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AF8" w:rsidRPr="009F04C7" w:rsidRDefault="009F04C7">
      <w:pPr>
        <w:jc w:val="center"/>
        <w:rPr>
          <w:b/>
          <w:bCs/>
          <w:caps/>
          <w:sz w:val="28"/>
          <w:szCs w:val="28"/>
          <w:lang w:val="ru-RU"/>
        </w:rPr>
      </w:pPr>
      <w:r w:rsidRPr="009F04C7">
        <w:rPr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B06AF8" w:rsidRPr="009F04C7" w:rsidRDefault="009F04C7">
      <w:pPr>
        <w:spacing w:before="283"/>
        <w:ind w:left="283" w:right="283"/>
        <w:jc w:val="center"/>
        <w:rPr>
          <w:b/>
          <w:bCs/>
          <w:lang w:val="ru-RU"/>
        </w:rPr>
      </w:pPr>
      <w:r w:rsidRPr="009F04C7">
        <w:rPr>
          <w:b/>
          <w:bCs/>
          <w:lang w:val="ru-RU"/>
        </w:rPr>
        <w:t>Приобретение межсетевых экранов</w:t>
      </w:r>
    </w:p>
    <w:p w:rsidR="00B06AF8" w:rsidRDefault="009F04C7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- 15.01.00438</w:t>
      </w:r>
    </w:p>
    <w:p w:rsidR="00B06AF8" w:rsidRDefault="009F04C7">
      <w:pPr>
        <w:pStyle w:val="1"/>
        <w:numPr>
          <w:ilvl w:val="0"/>
          <w:numId w:val="1"/>
        </w:numPr>
      </w:pPr>
      <w:r>
        <w:t>ОПИСАНИЕ ИПКВ ИТ</w:t>
      </w:r>
    </w:p>
    <w:p w:rsidR="00B06AF8" w:rsidRDefault="009F04C7">
      <w:pPr>
        <w:pStyle w:val="2"/>
        <w:numPr>
          <w:ilvl w:val="1"/>
          <w:numId w:val="1"/>
        </w:numPr>
      </w:pPr>
      <w:proofErr w:type="spellStart"/>
      <w:r>
        <w:t>Объект</w:t>
      </w:r>
      <w:proofErr w:type="spellEnd"/>
      <w:r>
        <w:t xml:space="preserve"> </w:t>
      </w:r>
      <w:proofErr w:type="spellStart"/>
      <w:r>
        <w:t>вложения</w:t>
      </w:r>
      <w:proofErr w:type="spellEnd"/>
      <w:r>
        <w:t xml:space="preserve"> </w:t>
      </w:r>
      <w:proofErr w:type="spellStart"/>
      <w:r>
        <w:t>средств</w:t>
      </w:r>
      <w:proofErr w:type="spellEnd"/>
    </w:p>
    <w:p w:rsidR="00B06AF8" w:rsidRDefault="009F04C7">
      <w:r>
        <w:t>АО "Петербургская сбытовая компания"</w:t>
      </w:r>
    </w:p>
    <w:p w:rsidR="00B06AF8" w:rsidRDefault="009F04C7">
      <w:pPr>
        <w:spacing w:before="283" w:after="283"/>
        <w:rPr>
          <w:b/>
          <w:bCs/>
        </w:rPr>
      </w:pPr>
      <w:proofErr w:type="spellStart"/>
      <w:r>
        <w:rPr>
          <w:b/>
          <w:bCs/>
        </w:rPr>
        <w:t>Объект</w:t>
      </w:r>
      <w:proofErr w:type="spellEnd"/>
      <w:r>
        <w:rPr>
          <w:b/>
          <w:bCs/>
        </w:rPr>
        <w:t xml:space="preserve"> ОС:</w:t>
      </w:r>
    </w:p>
    <w:p w:rsidR="00B06AF8" w:rsidRPr="009F04C7" w:rsidRDefault="009F04C7" w:rsidP="009F04C7">
      <w:pPr>
        <w:jc w:val="both"/>
        <w:rPr>
          <w:rFonts w:ascii="Times New Roman" w:hAnsi="Times New Roman" w:cs="Times New Roman"/>
          <w:lang w:val="ru-RU"/>
        </w:rPr>
      </w:pPr>
      <w:r w:rsidRPr="009F04C7">
        <w:rPr>
          <w:rFonts w:ascii="Times New Roman" w:hAnsi="Times New Roman" w:cs="Times New Roman"/>
          <w:lang w:val="ru-RU"/>
        </w:rPr>
        <w:t>АО «Петербургская сбытовая компания». Закупаемое в рамках проекта оборудование будет являться новыми основными средствами.</w:t>
      </w:r>
    </w:p>
    <w:p w:rsidR="00B06AF8" w:rsidRPr="009F04C7" w:rsidRDefault="009F04C7" w:rsidP="009F04C7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9F04C7">
        <w:rPr>
          <w:rFonts w:ascii="Times New Roman" w:hAnsi="Times New Roman" w:cs="Times New Roman"/>
        </w:rPr>
        <w:t>Предпосылки</w:t>
      </w:r>
      <w:proofErr w:type="spellEnd"/>
      <w:r w:rsidRPr="009F04C7">
        <w:rPr>
          <w:rFonts w:ascii="Times New Roman" w:hAnsi="Times New Roman" w:cs="Times New Roman"/>
        </w:rPr>
        <w:t xml:space="preserve"> / </w:t>
      </w:r>
      <w:proofErr w:type="spellStart"/>
      <w:r w:rsidRPr="009F04C7">
        <w:rPr>
          <w:rFonts w:ascii="Times New Roman" w:hAnsi="Times New Roman" w:cs="Times New Roman"/>
        </w:rPr>
        <w:t>необходимость</w:t>
      </w:r>
      <w:proofErr w:type="spellEnd"/>
      <w:r w:rsidRPr="009F04C7">
        <w:rPr>
          <w:rFonts w:ascii="Times New Roman" w:hAnsi="Times New Roman" w:cs="Times New Roman"/>
        </w:rPr>
        <w:t xml:space="preserve"> </w:t>
      </w:r>
      <w:proofErr w:type="spellStart"/>
      <w:r w:rsidRPr="009F04C7">
        <w:rPr>
          <w:rFonts w:ascii="Times New Roman" w:hAnsi="Times New Roman" w:cs="Times New Roman"/>
        </w:rPr>
        <w:t>реализации</w:t>
      </w:r>
      <w:proofErr w:type="spellEnd"/>
      <w:r w:rsidRPr="009F04C7">
        <w:rPr>
          <w:rFonts w:ascii="Times New Roman" w:hAnsi="Times New Roman" w:cs="Times New Roman"/>
        </w:rPr>
        <w:t xml:space="preserve"> ИПКВ ИТ</w:t>
      </w:r>
    </w:p>
    <w:p w:rsidR="00B06AF8" w:rsidRPr="009F04C7" w:rsidRDefault="009F04C7" w:rsidP="009F04C7">
      <w:pPr>
        <w:jc w:val="both"/>
        <w:rPr>
          <w:rFonts w:ascii="Times New Roman" w:hAnsi="Times New Roman" w:cs="Times New Roman"/>
          <w:lang w:val="ru-RU"/>
        </w:rPr>
      </w:pPr>
      <w:r w:rsidRPr="009F04C7">
        <w:rPr>
          <w:rFonts w:ascii="Times New Roman" w:eastAsia="Times New Roman" w:hAnsi="Times New Roman" w:cs="Times New Roman"/>
          <w:color w:val="333333"/>
          <w:lang w:val="ru-RU"/>
        </w:rPr>
        <w:t>В Обществе эксплуатируются информационные системы персональных данных (ИСУСЭ БП, ИКУС,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 ЕБСРЮЛ, ИАС, АИИСКУЭ) в том числе включенные в перечень объектов КИИ РФ. Для их защиты необходимо выполнение требований к информационной безопасности, утвержденных Приказом ФСТЭК России от 18.02.2013 №21), обеспечиваемых использованием средств межсетевого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 экранирования (МСЭ).</w:t>
      </w:r>
    </w:p>
    <w:p w:rsidR="00B06AF8" w:rsidRPr="009F04C7" w:rsidRDefault="009F04C7" w:rsidP="009F04C7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В настоящее время в качестве МСЭ используется оборудование </w:t>
      </w:r>
      <w:r w:rsidRPr="009F04C7">
        <w:rPr>
          <w:rFonts w:ascii="Times New Roman" w:eastAsia="Times New Roman" w:hAnsi="Times New Roman" w:cs="Times New Roman"/>
          <w:color w:val="333333"/>
        </w:rPr>
        <w:t>Fortinet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 (США). В 2022 году у данных МСЭ со стороны производителя были отозваны программные лицензии, в силу чего его функционал оказался ограничен, техническая поддержка такж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е не оказывается, сертификат соответствия ФСТЭК прекращен 31 марта 2022 г. Также в эксплуатации остаются МСЭ </w:t>
      </w:r>
      <w:r w:rsidRPr="009F04C7">
        <w:rPr>
          <w:rFonts w:ascii="Times New Roman" w:eastAsia="Times New Roman" w:hAnsi="Times New Roman" w:cs="Times New Roman"/>
          <w:color w:val="333333"/>
        </w:rPr>
        <w:t>Palo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9F04C7">
        <w:rPr>
          <w:rFonts w:ascii="Times New Roman" w:eastAsia="Times New Roman" w:hAnsi="Times New Roman" w:cs="Times New Roman"/>
          <w:color w:val="333333"/>
        </w:rPr>
        <w:t>Alto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9F04C7">
        <w:rPr>
          <w:rFonts w:ascii="Times New Roman" w:eastAsia="Times New Roman" w:hAnsi="Times New Roman" w:cs="Times New Roman"/>
          <w:color w:val="333333"/>
        </w:rPr>
        <w:t>PA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>-5020 (США), на которые техническая поддержка отсутствует, данное оборудование не проходило сертификацию.</w:t>
      </w:r>
    </w:p>
    <w:p w:rsidR="00B06AF8" w:rsidRPr="009F04C7" w:rsidRDefault="009F04C7" w:rsidP="009F04C7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 Указом Президента Российской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 Федерации от 01.05.2022 г. № 250 «О дополнительных мерах по обеспечению информационной безопасности Российской Федерации» установлено, что с 1 января 2025 г. органам (организациям) запрещается использовать средства защиты информации, странами происхождени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>я которых являются иностранные государства, совершающие в отношении Российской Федерации, российских юридических лиц и физических лиц недружественные действия, либо производите</w:t>
      </w:r>
      <w:bookmarkStart w:id="0" w:name="_GoBack"/>
      <w:bookmarkEnd w:id="0"/>
      <w:r w:rsidRPr="009F04C7">
        <w:rPr>
          <w:rFonts w:ascii="Times New Roman" w:eastAsia="Times New Roman" w:hAnsi="Times New Roman" w:cs="Times New Roman"/>
          <w:color w:val="333333"/>
          <w:lang w:val="ru-RU"/>
        </w:rPr>
        <w:t>лями которых являются организации, находящиеся под юрисдикцией таких иностранных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 государств, прямо или косвенно подконтрольные им либо аффилированные с ними. Кроме того, в соответствии с п.10 Рекомендаций по обеспечению необходимого уровня безопасности в сфере ИКТ компаний Группы «Интер РАО», введенных Приказом ПАО «Интер РАО» от 09.0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>6.2022 №ИРАО/232, должен быть установлен запрет на использование иностранных средств защиты информации</w:t>
      </w:r>
    </w:p>
    <w:p w:rsidR="00B06AF8" w:rsidRPr="009F04C7" w:rsidRDefault="009F04C7" w:rsidP="009F04C7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04C7">
        <w:rPr>
          <w:rFonts w:ascii="Times New Roman" w:eastAsia="Times New Roman" w:hAnsi="Times New Roman" w:cs="Times New Roman"/>
          <w:color w:val="333333"/>
          <w:lang w:val="ru-RU"/>
        </w:rPr>
        <w:t>Исходя из вышеизложенного, для обеспечения требуемого уровня защищенности корпоративной сети требуется произвести замену всех МСЭ.</w:t>
      </w:r>
    </w:p>
    <w:p w:rsidR="00B06AF8" w:rsidRPr="009F04C7" w:rsidRDefault="009F04C7" w:rsidP="009F04C7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04C7">
        <w:rPr>
          <w:rFonts w:ascii="Times New Roman" w:eastAsia="Times New Roman" w:hAnsi="Times New Roman" w:cs="Times New Roman"/>
          <w:color w:val="333333"/>
          <w:lang w:val="ru-RU"/>
        </w:rPr>
        <w:t>В настоящее время не з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авершены работы по тестированию решений межсетевых экранов нового поколения (класса </w:t>
      </w:r>
      <w:r w:rsidRPr="009F04C7">
        <w:rPr>
          <w:rFonts w:ascii="Times New Roman" w:eastAsia="Times New Roman" w:hAnsi="Times New Roman" w:cs="Times New Roman"/>
          <w:color w:val="333333"/>
        </w:rPr>
        <w:t>NGFW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>), которые проводятся силами ООО «</w:t>
      </w:r>
      <w:proofErr w:type="spellStart"/>
      <w:r w:rsidRPr="009F04C7">
        <w:rPr>
          <w:rFonts w:ascii="Times New Roman" w:eastAsia="Times New Roman" w:hAnsi="Times New Roman" w:cs="Times New Roman"/>
          <w:color w:val="333333"/>
          <w:lang w:val="ru-RU"/>
        </w:rPr>
        <w:t>Бизкомм</w:t>
      </w:r>
      <w:proofErr w:type="spellEnd"/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» по запросу ДИБ ПАО «Интер РАО» и с участием лаборатории по импортозамещению </w:t>
      </w:r>
      <w:proofErr w:type="spellStart"/>
      <w:r w:rsidRPr="009F04C7">
        <w:rPr>
          <w:rFonts w:ascii="Times New Roman" w:eastAsia="Times New Roman" w:hAnsi="Times New Roman" w:cs="Times New Roman"/>
          <w:color w:val="333333"/>
        </w:rPr>
        <w:t>Группы</w:t>
      </w:r>
      <w:proofErr w:type="spellEnd"/>
      <w:r w:rsidRPr="009F04C7">
        <w:rPr>
          <w:rFonts w:ascii="Times New Roman" w:eastAsia="Times New Roman" w:hAnsi="Times New Roman" w:cs="Times New Roman"/>
          <w:color w:val="333333"/>
        </w:rPr>
        <w:t xml:space="preserve">. 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>Поэтому стоимость проекта на данном этапе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 формируется на основании ранее выбранного решения (оборудование </w:t>
      </w:r>
      <w:r w:rsidRPr="009F04C7">
        <w:rPr>
          <w:rFonts w:ascii="Times New Roman" w:eastAsia="Times New Roman" w:hAnsi="Times New Roman" w:cs="Times New Roman"/>
          <w:color w:val="333333"/>
        </w:rPr>
        <w:t>Fortinet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>), по которому подтверждена возможность дальнейшей эксплуатации, с учетом письма от 13.04.2023 №ИН/КП/ДВ/63.  В дальнейшем планируется пересмотр наполнения проекта, после получения ре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>комендаций о выборе МСЭ.</w:t>
      </w:r>
    </w:p>
    <w:p w:rsidR="00B06AF8" w:rsidRPr="009F04C7" w:rsidRDefault="00B06AF8" w:rsidP="009F04C7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B06AF8" w:rsidRPr="009F04C7" w:rsidRDefault="009F04C7" w:rsidP="009F04C7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9F04C7">
        <w:rPr>
          <w:rFonts w:ascii="Times New Roman" w:hAnsi="Times New Roman" w:cs="Times New Roman"/>
        </w:rPr>
        <w:lastRenderedPageBreak/>
        <w:t>Цель</w:t>
      </w:r>
      <w:proofErr w:type="spellEnd"/>
      <w:r w:rsidRPr="009F04C7">
        <w:rPr>
          <w:rFonts w:ascii="Times New Roman" w:hAnsi="Times New Roman" w:cs="Times New Roman"/>
        </w:rPr>
        <w:t xml:space="preserve"> ИПКВ ИТ</w:t>
      </w:r>
    </w:p>
    <w:p w:rsidR="00B06AF8" w:rsidRPr="009F04C7" w:rsidRDefault="009F04C7" w:rsidP="009F04C7">
      <w:pPr>
        <w:jc w:val="both"/>
        <w:rPr>
          <w:rFonts w:ascii="Times New Roman" w:hAnsi="Times New Roman" w:cs="Times New Roman"/>
          <w:lang w:val="ru-RU"/>
        </w:rPr>
      </w:pPr>
      <w:r w:rsidRPr="009F04C7">
        <w:rPr>
          <w:rFonts w:ascii="Times New Roman" w:hAnsi="Times New Roman" w:cs="Times New Roman"/>
          <w:lang w:val="ru-RU"/>
        </w:rPr>
        <w:t xml:space="preserve">Обеспечение должного уровня защиты информационных систем АО «Петербургская сбытовая компания» от внешних угроз и предотвращения вторжений. </w:t>
      </w:r>
    </w:p>
    <w:p w:rsidR="00B06AF8" w:rsidRPr="009F04C7" w:rsidRDefault="009F04C7" w:rsidP="009F04C7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9F04C7">
        <w:rPr>
          <w:rFonts w:ascii="Times New Roman" w:hAnsi="Times New Roman" w:cs="Times New Roman"/>
        </w:rPr>
        <w:t>Технические</w:t>
      </w:r>
      <w:proofErr w:type="spellEnd"/>
      <w:r w:rsidRPr="009F04C7">
        <w:rPr>
          <w:rFonts w:ascii="Times New Roman" w:hAnsi="Times New Roman" w:cs="Times New Roman"/>
        </w:rPr>
        <w:t xml:space="preserve"> </w:t>
      </w:r>
      <w:proofErr w:type="spellStart"/>
      <w:r w:rsidRPr="009F04C7">
        <w:rPr>
          <w:rFonts w:ascii="Times New Roman" w:hAnsi="Times New Roman" w:cs="Times New Roman"/>
        </w:rPr>
        <w:t>решения</w:t>
      </w:r>
      <w:proofErr w:type="spellEnd"/>
      <w:r w:rsidRPr="009F04C7">
        <w:rPr>
          <w:rFonts w:ascii="Times New Roman" w:hAnsi="Times New Roman" w:cs="Times New Roman"/>
        </w:rPr>
        <w:t xml:space="preserve"> ИПКВ ИТ</w:t>
      </w:r>
    </w:p>
    <w:p w:rsidR="00B06AF8" w:rsidRPr="009F04C7" w:rsidRDefault="009F04C7" w:rsidP="009F04C7">
      <w:pPr>
        <w:jc w:val="both"/>
        <w:rPr>
          <w:rFonts w:ascii="Times New Roman" w:hAnsi="Times New Roman" w:cs="Times New Roman"/>
        </w:rPr>
      </w:pPr>
      <w:r w:rsidRPr="009F04C7">
        <w:rPr>
          <w:rFonts w:ascii="Times New Roman" w:eastAsia="Times New Roman" w:hAnsi="Times New Roman" w:cs="Times New Roman"/>
          <w:color w:val="333333"/>
          <w:lang w:val="ru-RU"/>
        </w:rPr>
        <w:t>В инфраструктуре Общества имеются три точки конце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нтрации трафика, а именно: ядро сети в центральном офисе, ядро сети в центре обработки данных ДЦ </w:t>
      </w:r>
      <w:proofErr w:type="spellStart"/>
      <w:r w:rsidRPr="009F04C7">
        <w:rPr>
          <w:rFonts w:ascii="Times New Roman" w:eastAsia="Times New Roman" w:hAnsi="Times New Roman" w:cs="Times New Roman"/>
          <w:color w:val="333333"/>
        </w:rPr>
        <w:t>Linx</w:t>
      </w:r>
      <w:proofErr w:type="spellEnd"/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 и точка выхода в Интернет. В целях обеспечения отказоустойчивости во всех точках устанавливается по два устройства, объединенных в кластер, т.е. общее кол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ичество устройств - 6 шт. </w:t>
      </w:r>
      <w:proofErr w:type="spellStart"/>
      <w:r w:rsidRPr="009F04C7">
        <w:rPr>
          <w:rFonts w:ascii="Times New Roman" w:eastAsia="Times New Roman" w:hAnsi="Times New Roman" w:cs="Times New Roman"/>
          <w:color w:val="333333"/>
        </w:rPr>
        <w:t>Исходя</w:t>
      </w:r>
      <w:proofErr w:type="spellEnd"/>
      <w:r w:rsidRPr="009F04C7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9F04C7">
        <w:rPr>
          <w:rFonts w:ascii="Times New Roman" w:eastAsia="Times New Roman" w:hAnsi="Times New Roman" w:cs="Times New Roman"/>
          <w:color w:val="333333"/>
        </w:rPr>
        <w:t>из</w:t>
      </w:r>
      <w:proofErr w:type="spellEnd"/>
      <w:r w:rsidRPr="009F04C7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9F04C7">
        <w:rPr>
          <w:rFonts w:ascii="Times New Roman" w:eastAsia="Times New Roman" w:hAnsi="Times New Roman" w:cs="Times New Roman"/>
          <w:color w:val="333333"/>
        </w:rPr>
        <w:t>этого</w:t>
      </w:r>
      <w:proofErr w:type="spellEnd"/>
      <w:r w:rsidRPr="009F04C7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9F04C7">
        <w:rPr>
          <w:rFonts w:ascii="Times New Roman" w:eastAsia="Times New Roman" w:hAnsi="Times New Roman" w:cs="Times New Roman"/>
          <w:color w:val="333333"/>
        </w:rPr>
        <w:t>планируются</w:t>
      </w:r>
      <w:proofErr w:type="spellEnd"/>
      <w:r w:rsidRPr="009F04C7">
        <w:rPr>
          <w:rFonts w:ascii="Times New Roman" w:eastAsia="Times New Roman" w:hAnsi="Times New Roman" w:cs="Times New Roman"/>
          <w:color w:val="333333"/>
        </w:rPr>
        <w:t xml:space="preserve"> к </w:t>
      </w:r>
      <w:proofErr w:type="spellStart"/>
      <w:r w:rsidRPr="009F04C7">
        <w:rPr>
          <w:rFonts w:ascii="Times New Roman" w:eastAsia="Times New Roman" w:hAnsi="Times New Roman" w:cs="Times New Roman"/>
          <w:color w:val="333333"/>
        </w:rPr>
        <w:t>приобретению</w:t>
      </w:r>
      <w:proofErr w:type="spellEnd"/>
      <w:r w:rsidRPr="009F04C7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9F04C7">
        <w:rPr>
          <w:rFonts w:ascii="Times New Roman" w:eastAsia="Times New Roman" w:hAnsi="Times New Roman" w:cs="Times New Roman"/>
          <w:color w:val="333333"/>
        </w:rPr>
        <w:t>следующие</w:t>
      </w:r>
      <w:proofErr w:type="spellEnd"/>
      <w:r w:rsidRPr="009F04C7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9F04C7">
        <w:rPr>
          <w:rFonts w:ascii="Times New Roman" w:eastAsia="Times New Roman" w:hAnsi="Times New Roman" w:cs="Times New Roman"/>
          <w:color w:val="333333"/>
        </w:rPr>
        <w:t>позиции</w:t>
      </w:r>
      <w:proofErr w:type="spellEnd"/>
      <w:r w:rsidRPr="009F04C7">
        <w:rPr>
          <w:rFonts w:ascii="Times New Roman" w:eastAsia="Times New Roman" w:hAnsi="Times New Roman" w:cs="Times New Roman"/>
          <w:color w:val="333333"/>
        </w:rPr>
        <w:t>:</w:t>
      </w:r>
    </w:p>
    <w:p w:rsidR="00B06AF8" w:rsidRPr="009F04C7" w:rsidRDefault="00B06AF8" w:rsidP="009F04C7">
      <w:pPr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B06AF8" w:rsidRPr="009F04C7" w:rsidRDefault="009F04C7" w:rsidP="009F04C7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04C7">
        <w:rPr>
          <w:rFonts w:ascii="Times New Roman" w:eastAsia="Times New Roman" w:hAnsi="Times New Roman" w:cs="Times New Roman"/>
          <w:color w:val="333333"/>
          <w:lang w:val="ru-RU"/>
        </w:rPr>
        <w:t>№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ab/>
        <w:t>Наименование оборудования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ab/>
        <w:t>Кол-во</w:t>
      </w:r>
    </w:p>
    <w:p w:rsidR="00B06AF8" w:rsidRPr="009F04C7" w:rsidRDefault="009F04C7" w:rsidP="009F04C7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04C7">
        <w:rPr>
          <w:rFonts w:ascii="Times New Roman" w:eastAsia="Times New Roman" w:hAnsi="Times New Roman" w:cs="Times New Roman"/>
          <w:color w:val="333333"/>
          <w:lang w:val="ru-RU"/>
        </w:rPr>
        <w:t>1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Межсетевой 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экран </w:t>
      </w:r>
      <w:r w:rsidRPr="009F04C7">
        <w:rPr>
          <w:rFonts w:ascii="Times New Roman" w:eastAsia="Times New Roman" w:hAnsi="Times New Roman" w:cs="Times New Roman"/>
          <w:color w:val="333333"/>
        </w:rPr>
        <w:t>FG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>-1100Е+на6ор подписок АТ</w:t>
      </w:r>
      <w:r w:rsidRPr="009F04C7">
        <w:rPr>
          <w:rFonts w:ascii="Times New Roman" w:eastAsia="Times New Roman" w:hAnsi="Times New Roman" w:cs="Times New Roman"/>
          <w:color w:val="333333"/>
        </w:rPr>
        <w:t>P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>+ТП+</w:t>
      </w:r>
      <w:r w:rsidRPr="009F04C7">
        <w:rPr>
          <w:rFonts w:ascii="Times New Roman" w:eastAsia="Times New Roman" w:hAnsi="Times New Roman" w:cs="Times New Roman"/>
          <w:color w:val="333333"/>
        </w:rPr>
        <w:t>RMA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 сроком на 1 год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ab/>
        <w:t>2</w:t>
      </w:r>
    </w:p>
    <w:p w:rsidR="00B06AF8" w:rsidRPr="009F04C7" w:rsidRDefault="009F04C7" w:rsidP="009F04C7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04C7">
        <w:rPr>
          <w:rFonts w:ascii="Times New Roman" w:eastAsia="Times New Roman" w:hAnsi="Times New Roman" w:cs="Times New Roman"/>
          <w:color w:val="333333"/>
          <w:lang w:val="ru-RU"/>
        </w:rPr>
        <w:t>2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Межсетевой экран </w:t>
      </w:r>
      <w:r w:rsidRPr="009F04C7">
        <w:rPr>
          <w:rFonts w:ascii="Times New Roman" w:eastAsia="Times New Roman" w:hAnsi="Times New Roman" w:cs="Times New Roman"/>
          <w:color w:val="333333"/>
        </w:rPr>
        <w:t>FG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>-1800</w:t>
      </w:r>
      <w:r w:rsidRPr="009F04C7">
        <w:rPr>
          <w:rFonts w:ascii="Times New Roman" w:eastAsia="Times New Roman" w:hAnsi="Times New Roman" w:cs="Times New Roman"/>
          <w:color w:val="333333"/>
        </w:rPr>
        <w:t>F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>+на6ор подписок АТ</w:t>
      </w:r>
      <w:r w:rsidRPr="009F04C7">
        <w:rPr>
          <w:rFonts w:ascii="Times New Roman" w:eastAsia="Times New Roman" w:hAnsi="Times New Roman" w:cs="Times New Roman"/>
          <w:color w:val="333333"/>
        </w:rPr>
        <w:t>P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>+ТП+</w:t>
      </w:r>
      <w:r w:rsidRPr="009F04C7">
        <w:rPr>
          <w:rFonts w:ascii="Times New Roman" w:eastAsia="Times New Roman" w:hAnsi="Times New Roman" w:cs="Times New Roman"/>
          <w:color w:val="333333"/>
        </w:rPr>
        <w:t>RMA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 xml:space="preserve"> сроко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>м на 1 год</w:t>
      </w:r>
      <w:r w:rsidRPr="009F04C7">
        <w:rPr>
          <w:rFonts w:ascii="Times New Roman" w:eastAsia="Times New Roman" w:hAnsi="Times New Roman" w:cs="Times New Roman"/>
          <w:color w:val="333333"/>
          <w:lang w:val="ru-RU"/>
        </w:rPr>
        <w:tab/>
        <w:t>4</w:t>
      </w:r>
    </w:p>
    <w:p w:rsidR="00B06AF8" w:rsidRPr="009F04C7" w:rsidRDefault="00B06AF8" w:rsidP="009F04C7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B06AF8" w:rsidRDefault="009F04C7">
      <w:pPr>
        <w:pStyle w:val="2"/>
        <w:numPr>
          <w:ilvl w:val="1"/>
          <w:numId w:val="1"/>
        </w:numPr>
      </w:pPr>
      <w:proofErr w:type="spellStart"/>
      <w:r>
        <w:t>Дополнительная</w:t>
      </w:r>
      <w:proofErr w:type="spellEnd"/>
      <w:r>
        <w:t xml:space="preserve"> </w:t>
      </w:r>
      <w:proofErr w:type="spellStart"/>
      <w:r>
        <w:t>информация</w:t>
      </w:r>
      <w:proofErr w:type="spellEnd"/>
    </w:p>
    <w:p w:rsidR="00B06AF8" w:rsidRPr="009F04C7" w:rsidRDefault="009F04C7">
      <w:pPr>
        <w:rPr>
          <w:lang w:val="ru-RU"/>
        </w:rPr>
      </w:pPr>
      <w:r w:rsidRPr="009F04C7">
        <w:rPr>
          <w:lang w:val="ru-RU"/>
        </w:rPr>
        <w:t>Данный ИПКВ не включён в стратегические документы компании, и не связан с другими проектами.</w:t>
      </w:r>
    </w:p>
    <w:p w:rsidR="00B06AF8" w:rsidRDefault="009F04C7">
      <w:pPr>
        <w:pStyle w:val="1"/>
        <w:numPr>
          <w:ilvl w:val="0"/>
          <w:numId w:val="1"/>
        </w:numPr>
      </w:pPr>
      <w:r>
        <w:t>ОБЪЕМ, СРОКИ И ЗАТРАТЫ ИПКВ</w:t>
      </w:r>
    </w:p>
    <w:p w:rsidR="00B06AF8" w:rsidRPr="009F04C7" w:rsidRDefault="009F04C7">
      <w:pPr>
        <w:pStyle w:val="Normalparagraph"/>
        <w:rPr>
          <w:lang w:val="ru-RU"/>
        </w:rPr>
      </w:pPr>
      <w:r w:rsidRPr="009F04C7">
        <w:rPr>
          <w:lang w:val="ru-RU"/>
        </w:rPr>
        <w:t>Начало выполнения работ - 4 квартал 2024 г.</w:t>
      </w:r>
    </w:p>
    <w:p w:rsidR="00B06AF8" w:rsidRPr="009F04C7" w:rsidRDefault="009F04C7">
      <w:pPr>
        <w:pStyle w:val="Normalparagraph"/>
        <w:spacing w:before="57"/>
        <w:rPr>
          <w:lang w:val="ru-RU"/>
        </w:rPr>
      </w:pPr>
      <w:r w:rsidRPr="009F04C7">
        <w:rPr>
          <w:lang w:val="ru-RU"/>
        </w:rPr>
        <w:t>Завершение работ - 4 квартал 2025 г.</w:t>
      </w:r>
    </w:p>
    <w:p w:rsidR="00B06AF8" w:rsidRPr="009F04C7" w:rsidRDefault="009F04C7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9F04C7">
        <w:rPr>
          <w:b/>
          <w:bCs/>
          <w:sz w:val="22"/>
          <w:lang w:val="ru-RU"/>
        </w:rPr>
        <w:t>Таблица 1.</w:t>
      </w:r>
    </w:p>
    <w:p w:rsidR="00B06AF8" w:rsidRPr="009F04C7" w:rsidRDefault="009F04C7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9F04C7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659"/>
        <w:gridCol w:w="838"/>
        <w:gridCol w:w="1191"/>
      </w:tblGrid>
      <w:tr w:rsidR="00B06A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B06AF8" w:rsidRDefault="009F04C7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B06AF8" w:rsidRDefault="009F04C7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B06AF8" w:rsidRDefault="009F04C7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B06AF8" w:rsidRDefault="009F04C7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B06AF8" w:rsidRDefault="009F04C7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B06AF8" w:rsidRDefault="009F04C7">
            <w:pPr>
              <w:pStyle w:val="14"/>
            </w:pPr>
            <w:r>
              <w:t>2024</w:t>
            </w:r>
          </w:p>
        </w:tc>
        <w:tc>
          <w:tcPr>
            <w:tcW w:w="0" w:type="auto"/>
            <w:shd w:val="clear" w:color="8C8C8C" w:fill="8C8C8C"/>
          </w:tcPr>
          <w:p w:rsidR="00B06AF8" w:rsidRDefault="009F04C7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B06AF8" w:rsidRDefault="009F04C7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B06AF8" w:rsidRPr="009F04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8"/>
            <w:vMerge w:val="restart"/>
            <w:tcMar>
              <w:top w:w="57" w:type="dxa"/>
              <w:bottom w:w="57" w:type="dxa"/>
            </w:tcMar>
          </w:tcPr>
          <w:p w:rsidR="00B06AF8" w:rsidRPr="009F04C7" w:rsidRDefault="009F04C7">
            <w:pPr>
              <w:pStyle w:val="16"/>
              <w:rPr>
                <w:lang w:val="ru-RU"/>
              </w:rPr>
            </w:pPr>
            <w:r w:rsidRPr="009F04C7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B06A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B06AF8" w:rsidRDefault="009F04C7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B06AF8" w:rsidRPr="009F04C7" w:rsidRDefault="009F04C7">
            <w:pPr>
              <w:pStyle w:val="16"/>
              <w:rPr>
                <w:lang w:val="ru-RU"/>
              </w:rPr>
            </w:pPr>
            <w:r w:rsidRPr="009F04C7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B06AF8" w:rsidRPr="009F04C7" w:rsidRDefault="009F04C7">
            <w:pPr>
              <w:pStyle w:val="15"/>
              <w:rPr>
                <w:lang w:val="ru-RU"/>
              </w:rPr>
            </w:pPr>
            <w:r w:rsidRPr="009F04C7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B06AF8" w:rsidRPr="009F04C7" w:rsidRDefault="009F04C7">
            <w:pPr>
              <w:pStyle w:val="15"/>
              <w:rPr>
                <w:lang w:val="ru-RU"/>
              </w:rPr>
            </w:pPr>
            <w:r w:rsidRPr="009F04C7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B06AF8" w:rsidRPr="009F04C7" w:rsidRDefault="009F04C7">
            <w:pPr>
              <w:pStyle w:val="15"/>
              <w:rPr>
                <w:lang w:val="ru-RU"/>
              </w:rPr>
            </w:pPr>
            <w:r w:rsidRPr="009F04C7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B06AF8" w:rsidRPr="009F04C7" w:rsidRDefault="009F04C7">
            <w:pPr>
              <w:pStyle w:val="15"/>
              <w:rPr>
                <w:lang w:val="ru-RU"/>
              </w:rPr>
            </w:pPr>
            <w:r w:rsidRPr="009F04C7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B06AF8" w:rsidRDefault="009F04C7">
            <w:pPr>
              <w:pStyle w:val="15"/>
            </w:pPr>
            <w:r>
              <w:t>67 036</w:t>
            </w:r>
          </w:p>
        </w:tc>
        <w:tc>
          <w:tcPr>
            <w:tcW w:w="1191" w:type="dxa"/>
            <w:vMerge w:val="restart"/>
            <w:noWrap/>
          </w:tcPr>
          <w:p w:rsidR="00B06AF8" w:rsidRDefault="009F04C7">
            <w:pPr>
              <w:pStyle w:val="15"/>
            </w:pPr>
            <w:r>
              <w:t>67 036</w:t>
            </w:r>
          </w:p>
        </w:tc>
      </w:tr>
      <w:tr w:rsidR="00B06A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B06AF8" w:rsidRDefault="009F04C7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>67 036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>67 036</w:t>
            </w:r>
          </w:p>
        </w:tc>
      </w:tr>
      <w:tr w:rsidR="00B06AF8" w:rsidRPr="009F04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8"/>
            <w:vMerge w:val="restart"/>
            <w:tcMar>
              <w:top w:w="57" w:type="dxa"/>
              <w:bottom w:w="57" w:type="dxa"/>
            </w:tcMar>
          </w:tcPr>
          <w:p w:rsidR="00B06AF8" w:rsidRPr="009F04C7" w:rsidRDefault="009F04C7">
            <w:pPr>
              <w:pStyle w:val="16"/>
              <w:rPr>
                <w:bCs/>
                <w:lang w:val="ru-RU"/>
              </w:rPr>
            </w:pPr>
            <w:r w:rsidRPr="009F04C7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B06A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B06AF8" w:rsidRDefault="009F04C7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B06AF8" w:rsidRDefault="00B06AF8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B06AF8" w:rsidRDefault="00B06AF8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B06AF8" w:rsidRDefault="00B06AF8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B06AF8" w:rsidRDefault="00B06AF8">
            <w:pPr>
              <w:pStyle w:val="15"/>
              <w:rPr>
                <w:bCs/>
              </w:rPr>
            </w:pPr>
          </w:p>
        </w:tc>
      </w:tr>
      <w:tr w:rsidR="00B06A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B06AF8" w:rsidRDefault="009F04C7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>67 036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>67 036</w:t>
            </w:r>
          </w:p>
        </w:tc>
      </w:tr>
    </w:tbl>
    <w:p w:rsidR="00B06AF8" w:rsidRDefault="00B06AF8"/>
    <w:p w:rsidR="00B06AF8" w:rsidRDefault="009F04C7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B06AF8" w:rsidRPr="009F04C7" w:rsidRDefault="009F04C7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9F04C7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659"/>
        <w:gridCol w:w="838"/>
        <w:gridCol w:w="1191"/>
      </w:tblGrid>
      <w:tr w:rsidR="00B06A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B06AF8" w:rsidRDefault="009F04C7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B06AF8" w:rsidRDefault="009F04C7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B06AF8" w:rsidRDefault="009F04C7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B06AF8" w:rsidRDefault="009F04C7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B06AF8" w:rsidRDefault="009F04C7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B06AF8" w:rsidRDefault="009F04C7">
            <w:pPr>
              <w:pStyle w:val="14"/>
            </w:pPr>
            <w:r>
              <w:t>2024</w:t>
            </w:r>
          </w:p>
        </w:tc>
        <w:tc>
          <w:tcPr>
            <w:tcW w:w="0" w:type="auto"/>
            <w:shd w:val="clear" w:color="8C8C8C" w:fill="8C8C8C"/>
          </w:tcPr>
          <w:p w:rsidR="00B06AF8" w:rsidRDefault="009F04C7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B06AF8" w:rsidRDefault="009F04C7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B06AF8" w:rsidRPr="009F04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8"/>
            <w:vMerge w:val="restart"/>
            <w:tcMar>
              <w:top w:w="57" w:type="dxa"/>
              <w:bottom w:w="57" w:type="dxa"/>
            </w:tcMar>
          </w:tcPr>
          <w:p w:rsidR="00B06AF8" w:rsidRPr="009F04C7" w:rsidRDefault="009F04C7">
            <w:pPr>
              <w:pStyle w:val="16"/>
              <w:rPr>
                <w:lang w:val="ru-RU"/>
              </w:rPr>
            </w:pPr>
            <w:r w:rsidRPr="009F04C7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B06A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B06AF8" w:rsidRDefault="009F04C7">
            <w:pPr>
              <w:pStyle w:val="16"/>
            </w:pPr>
            <w:r>
              <w:lastRenderedPageBreak/>
              <w:t>1.1.</w:t>
            </w:r>
          </w:p>
        </w:tc>
        <w:tc>
          <w:tcPr>
            <w:tcW w:w="1750" w:type="pct"/>
            <w:vMerge w:val="restart"/>
          </w:tcPr>
          <w:p w:rsidR="00B06AF8" w:rsidRPr="009F04C7" w:rsidRDefault="009F04C7">
            <w:pPr>
              <w:pStyle w:val="16"/>
              <w:rPr>
                <w:lang w:val="ru-RU"/>
              </w:rPr>
            </w:pPr>
            <w:r w:rsidRPr="009F04C7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B06AF8" w:rsidRPr="009F04C7" w:rsidRDefault="009F04C7">
            <w:pPr>
              <w:pStyle w:val="15"/>
              <w:rPr>
                <w:lang w:val="ru-RU"/>
              </w:rPr>
            </w:pPr>
            <w:r w:rsidRPr="009F04C7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B06AF8" w:rsidRPr="009F04C7" w:rsidRDefault="009F04C7">
            <w:pPr>
              <w:pStyle w:val="15"/>
              <w:rPr>
                <w:lang w:val="ru-RU"/>
              </w:rPr>
            </w:pPr>
            <w:r w:rsidRPr="009F04C7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B06AF8" w:rsidRPr="009F04C7" w:rsidRDefault="009F04C7">
            <w:pPr>
              <w:pStyle w:val="15"/>
              <w:rPr>
                <w:lang w:val="ru-RU"/>
              </w:rPr>
            </w:pPr>
            <w:r w:rsidRPr="009F04C7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B06AF8" w:rsidRPr="009F04C7" w:rsidRDefault="009F04C7">
            <w:pPr>
              <w:pStyle w:val="15"/>
              <w:rPr>
                <w:lang w:val="ru-RU"/>
              </w:rPr>
            </w:pPr>
            <w:r w:rsidRPr="009F04C7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B06AF8" w:rsidRDefault="009F04C7">
            <w:pPr>
              <w:pStyle w:val="15"/>
            </w:pPr>
            <w:r>
              <w:t>80 443</w:t>
            </w:r>
          </w:p>
        </w:tc>
        <w:tc>
          <w:tcPr>
            <w:tcW w:w="1191" w:type="dxa"/>
            <w:vMerge w:val="restart"/>
            <w:noWrap/>
          </w:tcPr>
          <w:p w:rsidR="00B06AF8" w:rsidRDefault="009F04C7">
            <w:pPr>
              <w:pStyle w:val="15"/>
            </w:pPr>
            <w:r>
              <w:t>80 443</w:t>
            </w:r>
          </w:p>
        </w:tc>
      </w:tr>
      <w:tr w:rsidR="00B06A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B06AF8" w:rsidRDefault="009F04C7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>80 443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>80 443</w:t>
            </w:r>
          </w:p>
        </w:tc>
      </w:tr>
      <w:tr w:rsidR="00B06AF8" w:rsidRPr="009F04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8"/>
            <w:vMerge w:val="restart"/>
            <w:tcMar>
              <w:top w:w="57" w:type="dxa"/>
              <w:bottom w:w="57" w:type="dxa"/>
            </w:tcMar>
          </w:tcPr>
          <w:p w:rsidR="00B06AF8" w:rsidRPr="009F04C7" w:rsidRDefault="009F04C7">
            <w:pPr>
              <w:pStyle w:val="16"/>
              <w:rPr>
                <w:bCs/>
                <w:lang w:val="ru-RU"/>
              </w:rPr>
            </w:pPr>
            <w:r w:rsidRPr="009F04C7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B06A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B06AF8" w:rsidRDefault="009F04C7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B06AF8" w:rsidRDefault="00B06AF8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B06AF8" w:rsidRDefault="00B06AF8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B06AF8" w:rsidRDefault="00B06AF8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B06AF8" w:rsidRDefault="00B06AF8">
            <w:pPr>
              <w:pStyle w:val="15"/>
              <w:rPr>
                <w:bCs/>
              </w:rPr>
            </w:pPr>
          </w:p>
        </w:tc>
      </w:tr>
      <w:tr w:rsidR="00B06A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B06AF8" w:rsidRDefault="009F04C7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>80 443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B06AF8" w:rsidRDefault="009F04C7">
            <w:pPr>
              <w:pStyle w:val="15"/>
              <w:rPr>
                <w:bCs/>
              </w:rPr>
            </w:pPr>
            <w:r>
              <w:rPr>
                <w:bCs/>
              </w:rPr>
              <w:t>80 443</w:t>
            </w:r>
          </w:p>
        </w:tc>
      </w:tr>
    </w:tbl>
    <w:p w:rsidR="00B06AF8" w:rsidRDefault="00B06AF8"/>
    <w:p w:rsidR="00B06AF8" w:rsidRDefault="009F04C7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B06AF8" w:rsidRDefault="009F04C7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B06A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B06AF8" w:rsidRDefault="009F04C7">
            <w:pPr>
              <w:pStyle w:val="14"/>
            </w:pPr>
            <w:r>
              <w:t>КЛЮЧЕВЫЕ КОНТРОЛЬНЫЕ ТОЧКИ</w:t>
            </w:r>
          </w:p>
        </w:tc>
      </w:tr>
      <w:tr w:rsidR="00B06A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B06AF8" w:rsidRDefault="009F04C7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B06AF8" w:rsidRDefault="009F04C7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B06AF8" w:rsidRDefault="009F04C7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B06AF8" w:rsidRDefault="00B06AF8"/>
    <w:p w:rsidR="00B06AF8" w:rsidRDefault="009F04C7">
      <w:pPr>
        <w:pStyle w:val="1"/>
        <w:numPr>
          <w:ilvl w:val="0"/>
          <w:numId w:val="1"/>
        </w:numPr>
      </w:pPr>
      <w:r>
        <w:t>КОНТАКТНОЕ ЛИЦО</w:t>
      </w:r>
    </w:p>
    <w:p w:rsidR="00B06AF8" w:rsidRDefault="009F04C7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B06AF8" w:rsidRDefault="009F04C7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B06AF8" w:rsidRDefault="009F04C7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B06AF8" w:rsidRPr="009F04C7" w:rsidRDefault="009F04C7">
      <w:pPr>
        <w:pStyle w:val="Normalparagraph"/>
        <w:spacing w:before="283" w:after="113"/>
        <w:rPr>
          <w:lang w:val="ru-RU"/>
        </w:rPr>
      </w:pPr>
      <w:r w:rsidRPr="009F04C7">
        <w:rPr>
          <w:lang w:val="ru-RU"/>
        </w:rPr>
        <w:t xml:space="preserve"> - Инициатор ИПКВ: Ведущий экономист Петербургская сбытовая компания Колосова Олеся Сергеевна</w:t>
      </w:r>
    </w:p>
    <w:sectPr w:rsidR="00B06AF8" w:rsidRPr="009F04C7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AF8" w:rsidRDefault="009F04C7">
      <w:r>
        <w:separator/>
      </w:r>
    </w:p>
  </w:endnote>
  <w:endnote w:type="continuationSeparator" w:id="0">
    <w:p w:rsidR="00B06AF8" w:rsidRDefault="009F0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AF8" w:rsidRDefault="009F04C7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AF8" w:rsidRDefault="009F04C7">
      <w:r>
        <w:separator/>
      </w:r>
    </w:p>
  </w:footnote>
  <w:footnote w:type="continuationSeparator" w:id="0">
    <w:p w:rsidR="00B06AF8" w:rsidRDefault="009F0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DD00F4"/>
    <w:multiLevelType w:val="multilevel"/>
    <w:tmpl w:val="EFC4EFA8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AF8"/>
    <w:rsid w:val="009F04C7"/>
    <w:rsid w:val="00B0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7A94E-2D52-4763-9A23-BE8BA8E0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727</Words>
  <Characters>4146</Characters>
  <Application>Microsoft Office Word</Application>
  <DocSecurity>0</DocSecurity>
  <Lines>34</Lines>
  <Paragraphs>9</Paragraphs>
  <ScaleCrop>false</ScaleCrop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2025-03-31T16:08:00Z</dcterms:created>
  <dcterms:modified xsi:type="dcterms:W3CDTF">2025-03-31T16:30:00Z</dcterms:modified>
</cp:coreProperties>
</file>